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D0E8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17C1B9D4" w14:textId="77777777" w:rsidR="001926BA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 xml:space="preserve">ze Souboru odborných </w:t>
      </w:r>
      <w:r w:rsidR="00EF402F">
        <w:rPr>
          <w:rFonts w:ascii="Arial" w:hAnsi="Arial" w:cs="Arial"/>
          <w:b/>
          <w:sz w:val="32"/>
        </w:rPr>
        <w:t>zdravotnickýc</w:t>
      </w:r>
      <w:r w:rsidRPr="001926BA">
        <w:rPr>
          <w:rFonts w:ascii="Arial" w:hAnsi="Arial" w:cs="Arial"/>
          <w:b/>
          <w:sz w:val="32"/>
        </w:rPr>
        <w:t>h předmětů</w:t>
      </w:r>
    </w:p>
    <w:p w14:paraId="0D2BCE2A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(praktická zkouška)</w:t>
      </w:r>
    </w:p>
    <w:p w14:paraId="672A6659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37BFBA08" w14:textId="77777777" w:rsidR="00364137" w:rsidRDefault="00364137" w:rsidP="00364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53-41-M/03 Praktická sestra</w:t>
      </w:r>
    </w:p>
    <w:p w14:paraId="0A37501D" w14:textId="77777777" w:rsidR="00287E6F" w:rsidRDefault="00287E6F" w:rsidP="00287E6F">
      <w:pPr>
        <w:rPr>
          <w:rFonts w:ascii="Arial" w:hAnsi="Arial" w:cs="Arial"/>
          <w:sz w:val="32"/>
        </w:rPr>
      </w:pPr>
    </w:p>
    <w:p w14:paraId="66D21DC9" w14:textId="77777777" w:rsidR="00EF402F" w:rsidRPr="00EF402F" w:rsidRDefault="00EF402F" w:rsidP="00EF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EF402F">
        <w:rPr>
          <w:rFonts w:ascii="Arial" w:hAnsi="Arial" w:cs="Arial"/>
          <w:b/>
        </w:rPr>
        <w:t xml:space="preserve">Výborný- </w:t>
      </w:r>
      <w:r w:rsidRPr="00EF402F">
        <w:rPr>
          <w:rFonts w:ascii="Arial" w:hAnsi="Arial" w:cs="Arial"/>
        </w:rPr>
        <w:t xml:space="preserve">žák dodržuje postupy odborných výkonů dle standardů bez chyb, umí si zorganizovat jednotlivé pracovní úkony a bez prodlev dodržuje jejich posloupnost, vhodně a slušně komunikuje s pacienty/klienty i členy ošetřovatelského týmu, při práci s dokumentací umí účelně využít všechny získané informace, informace o pacientech/klientech předává přesně, srozumitelně a pravdivě. Na doplňující otázky odpovídá pohotově a správně. </w:t>
      </w:r>
    </w:p>
    <w:p w14:paraId="00FF12F4" w14:textId="77777777" w:rsidR="00EF402F" w:rsidRPr="00EF402F" w:rsidRDefault="00EF402F" w:rsidP="00EF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EF402F">
        <w:rPr>
          <w:rFonts w:ascii="Arial" w:hAnsi="Arial" w:cs="Arial"/>
          <w:b/>
        </w:rPr>
        <w:t xml:space="preserve">Chvalitebný- </w:t>
      </w:r>
      <w:r w:rsidRPr="00EF402F">
        <w:rPr>
          <w:rFonts w:ascii="Arial" w:hAnsi="Arial" w:cs="Arial"/>
        </w:rPr>
        <w:t>žák dodržuje postupy odborných výkonů dle standardů s malými chybami, umí si zorganizovat jednotlivé pracovní úkony a bez prodlev dodržuje jejich posloupnost, vhodně a slušně komunikuje s pacienty/klienty i členy ošetřovatelského týmu, při práci s dokumentací umí účelně využít většinu získaných informací, informace o pacientech/klientech předává s malými nepřesnostmi, srozumitelně a pravdivě. Na doplňující otázky odpovídá většinou správně.</w:t>
      </w:r>
    </w:p>
    <w:p w14:paraId="28EE2AAB" w14:textId="77777777" w:rsidR="00EF402F" w:rsidRPr="00EF402F" w:rsidRDefault="00EF402F" w:rsidP="00EF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EF402F">
        <w:rPr>
          <w:rFonts w:ascii="Arial" w:hAnsi="Arial" w:cs="Arial"/>
          <w:b/>
        </w:rPr>
        <w:t>Dobrý-</w:t>
      </w:r>
      <w:r w:rsidRPr="00EF402F">
        <w:rPr>
          <w:rFonts w:ascii="Arial" w:hAnsi="Arial" w:cs="Arial"/>
        </w:rPr>
        <w:t xml:space="preserve"> žák dodržuje postupy odborných výkonů dle standardů s chybami, které neohrožují zdraví pacienta, dělá chyby při dodržování harmonogramu jednotlivých pracovních úkonů (úkony provádí se zpožděním nebo až po upozornění vyučujícím), s pacienty/klienty i členy ošetřovatelského týmu komunikuje s malými chybami, při práci s dokumentací nerozumí některým informacím a má problémy využít získané informace při vyplňování maturitní dokumentace, informace o pacientech/klientech předává s nepřesnostmi, srozumitelně a pravdivě. Na doplňující otázky odpovídá za pomoci vyučujícího většinou správně.</w:t>
      </w:r>
    </w:p>
    <w:p w14:paraId="42986019" w14:textId="77777777" w:rsidR="00EF402F" w:rsidRPr="00EF402F" w:rsidRDefault="00EF402F" w:rsidP="00EF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EF402F">
        <w:rPr>
          <w:rFonts w:ascii="Arial" w:hAnsi="Arial" w:cs="Arial"/>
          <w:b/>
        </w:rPr>
        <w:t xml:space="preserve">Dostatečný- </w:t>
      </w:r>
      <w:r w:rsidRPr="00EF402F">
        <w:rPr>
          <w:rFonts w:ascii="Arial" w:hAnsi="Arial" w:cs="Arial"/>
        </w:rPr>
        <w:t>žák dodržuje postupy odborných výkonů dle standardů s většími chybami, které však neohrožují zdraví pacienta, dělá závažné chyby při dodržování harmonogramu jednotlivých pracovních úkonů (úkony provádí se zpožděním nebo až po upozornění vyučujícím), s pacienty/klienty i členy ošetřovatelského týmu komunikuje nedostatečně a s chybami, při práci s dokumentací nerozumí některým informacím a neumí využít získané informace při vyplňování maturitní dokumentace, informace o pacientech/klientech předává s chybami, nesrozumitelně a pravdivě. Na doplňující otázky odpovídá i za pomoci vyučujícího chybně.</w:t>
      </w:r>
    </w:p>
    <w:p w14:paraId="72FD7774" w14:textId="77777777" w:rsidR="00EF402F" w:rsidRDefault="00EF402F" w:rsidP="00EF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EF402F">
        <w:rPr>
          <w:rFonts w:ascii="Arial" w:hAnsi="Arial" w:cs="Arial"/>
          <w:b/>
        </w:rPr>
        <w:t>Nedostatečný-</w:t>
      </w:r>
      <w:r w:rsidRPr="00EF402F">
        <w:rPr>
          <w:rFonts w:ascii="Arial" w:hAnsi="Arial" w:cs="Arial"/>
        </w:rPr>
        <w:t xml:space="preserve"> žák nedodržuje postupy odborných výkonů dle standardů a dělá závažné chyby, které ohrožují zdraví i život pacienta (záměna pacienta, léku, dávky léku..), dělá závažné chyby při dodržování harmonogramu jednotlivých pracovních úkonů (úkony provádí pozdě nebo až po upozornění vyučujícím), s pacienty/klienty i členy ošetřovatelského týmu komunikuje nedostatečně a opomíjí pravidla slušného chování, při práci s dokumentací nerozumí odborné terminologii ani dalším informacím a proto je  neumí využít při vyplňování maturitní dokumentace, informace o pacientech/klientech předává se závažnými chybami, nesrozumitelně a nepravdivě. Na doplňující otázky nereaguje.</w:t>
      </w:r>
    </w:p>
    <w:p w14:paraId="5DAB6C7B" w14:textId="77777777" w:rsidR="009D17D0" w:rsidRDefault="009D17D0" w:rsidP="001926BA">
      <w:pPr>
        <w:rPr>
          <w:rFonts w:ascii="Arial" w:hAnsi="Arial" w:cs="Arial"/>
        </w:rPr>
      </w:pPr>
    </w:p>
    <w:p w14:paraId="02EB378F" w14:textId="77777777" w:rsidR="00EF402F" w:rsidRDefault="00EF402F" w:rsidP="001926BA">
      <w:pPr>
        <w:rPr>
          <w:rFonts w:ascii="Arial" w:hAnsi="Arial" w:cs="Arial"/>
        </w:rPr>
      </w:pPr>
    </w:p>
    <w:p w14:paraId="6A05A809" w14:textId="77777777" w:rsidR="00EF402F" w:rsidRPr="00EF402F" w:rsidRDefault="00EF402F" w:rsidP="001926BA">
      <w:pPr>
        <w:rPr>
          <w:rFonts w:ascii="Arial" w:hAnsi="Arial" w:cs="Arial"/>
        </w:rPr>
      </w:pPr>
    </w:p>
    <w:p w14:paraId="67DDBCC0" w14:textId="6665E076" w:rsidR="00EF402F" w:rsidRDefault="00E80306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 w:rsidR="0A3EE9EA">
        <w:rPr>
          <w:rFonts w:ascii="Arial" w:hAnsi="Arial" w:cs="Arial"/>
        </w:rPr>
        <w:t xml:space="preserve">                      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EF402F">
        <w:rPr>
          <w:rFonts w:ascii="Arial" w:hAnsi="Arial" w:cs="Arial"/>
        </w:rPr>
        <w:t xml:space="preserve">Mgr. </w:t>
      </w:r>
      <w:r w:rsidR="004576F3">
        <w:rPr>
          <w:rFonts w:ascii="Arial" w:hAnsi="Arial" w:cs="Arial"/>
        </w:rPr>
        <w:t>Jitka Vojtová</w:t>
      </w:r>
      <w:r w:rsidR="009D17D0">
        <w:rPr>
          <w:rFonts w:ascii="Arial" w:hAnsi="Arial" w:cs="Arial"/>
        </w:rPr>
        <w:t xml:space="preserve">         </w:t>
      </w:r>
    </w:p>
    <w:p w14:paraId="50FB344D" w14:textId="50D5167B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 w:rsidR="19ACF8E6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3A01">
        <w:rPr>
          <w:rFonts w:ascii="Arial" w:hAnsi="Arial" w:cs="Arial"/>
        </w:rPr>
        <w:t>předseda</w:t>
      </w:r>
      <w:r w:rsidR="00EF402F">
        <w:rPr>
          <w:rFonts w:ascii="Arial" w:hAnsi="Arial" w:cs="Arial"/>
        </w:rPr>
        <w:t xml:space="preserve"> předmětové komise</w:t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85C4" w14:textId="77777777" w:rsidR="00DD0AB7" w:rsidRDefault="00DD0AB7" w:rsidP="0025561B">
      <w:r>
        <w:separator/>
      </w:r>
    </w:p>
  </w:endnote>
  <w:endnote w:type="continuationSeparator" w:id="0">
    <w:p w14:paraId="434F0BC2" w14:textId="77777777" w:rsidR="00DD0AB7" w:rsidRDefault="00DD0AB7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3D85" w14:textId="77777777" w:rsidR="00EE2D5A" w:rsidRPr="00AC3388" w:rsidRDefault="00EE2D5A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EE2D5A" w:rsidRPr="00AC3388" w:rsidRDefault="00EE2D5A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44EAFD9C" w14:textId="77777777" w:rsidR="00EE2D5A" w:rsidRDefault="00EE2D5A" w:rsidP="0025561B">
    <w:pPr>
      <w:pStyle w:val="Zpat"/>
      <w:jc w:val="center"/>
    </w:pPr>
  </w:p>
  <w:p w14:paraId="4B94D5A5" w14:textId="77777777" w:rsidR="00EE2D5A" w:rsidRDefault="00EE2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6AE2" w14:textId="77777777" w:rsidR="00DD0AB7" w:rsidRDefault="00DD0AB7" w:rsidP="0025561B">
      <w:r>
        <w:separator/>
      </w:r>
    </w:p>
  </w:footnote>
  <w:footnote w:type="continuationSeparator" w:id="0">
    <w:p w14:paraId="6D34A550" w14:textId="77777777" w:rsidR="00DD0AB7" w:rsidRDefault="00DD0AB7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EE2D5A" w:rsidRPr="002858A6" w:rsidRDefault="00EE2D5A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EE2D5A" w:rsidRDefault="00EE2D5A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3950D768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724969" w14:textId="078BDF28" w:rsidR="0005555A" w:rsidRPr="00453FAC" w:rsidRDefault="00EE2D5A" w:rsidP="0005555A">
    <w:pPr>
      <w:ind w:left="708" w:hanging="708"/>
      <w:rPr>
        <w:rFonts w:ascii="Arial" w:hAnsi="Arial" w:cs="Arial"/>
        <w:b/>
        <w:bCs/>
        <w:sz w:val="18"/>
        <w:szCs w:val="18"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 w:rsidR="0005555A" w:rsidRPr="00453FAC">
      <w:rPr>
        <w:rFonts w:ascii="Arial" w:hAnsi="Arial" w:cs="Arial"/>
        <w:b/>
        <w:bCs/>
        <w:sz w:val="18"/>
        <w:szCs w:val="18"/>
        <w:u w:val="single"/>
      </w:rPr>
      <w:t xml:space="preserve">Střední škola manažerská a zdravotnická a Vyšší odborná škola zdravotnická s. r. o., Slovácká </w:t>
    </w:r>
    <w:proofErr w:type="gramStart"/>
    <w:r w:rsidR="0005555A" w:rsidRPr="00453FAC">
      <w:rPr>
        <w:rFonts w:ascii="Arial" w:hAnsi="Arial" w:cs="Arial"/>
        <w:b/>
        <w:bCs/>
        <w:sz w:val="18"/>
        <w:szCs w:val="18"/>
        <w:u w:val="single"/>
      </w:rPr>
      <w:t>1a</w:t>
    </w:r>
    <w:proofErr w:type="gramEnd"/>
    <w:r w:rsidR="0005555A" w:rsidRPr="00453FAC">
      <w:rPr>
        <w:rFonts w:ascii="Arial" w:hAnsi="Arial" w:cs="Arial"/>
        <w:b/>
        <w:bCs/>
        <w:sz w:val="18"/>
        <w:szCs w:val="18"/>
        <w:u w:val="single"/>
      </w:rPr>
      <w:t>, 690 02</w:t>
    </w:r>
    <w:r w:rsidR="0005555A">
      <w:rPr>
        <w:rFonts w:ascii="Arial" w:hAnsi="Arial" w:cs="Arial"/>
        <w:b/>
        <w:bCs/>
        <w:sz w:val="18"/>
        <w:szCs w:val="18"/>
        <w:u w:val="single"/>
      </w:rPr>
      <w:t xml:space="preserve"> </w:t>
    </w:r>
    <w:r w:rsidR="0005555A" w:rsidRPr="00453FAC">
      <w:rPr>
        <w:rFonts w:ascii="Arial" w:hAnsi="Arial" w:cs="Arial"/>
        <w:b/>
        <w:bCs/>
        <w:sz w:val="18"/>
        <w:szCs w:val="18"/>
        <w:u w:val="single"/>
      </w:rPr>
      <w:t>Břeclav</w:t>
    </w:r>
  </w:p>
  <w:p w14:paraId="41C8F396" w14:textId="4C771D75" w:rsidR="00EE2D5A" w:rsidRDefault="00EE2D5A" w:rsidP="00055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 w16cid:durableId="401148164">
    <w:abstractNumId w:val="2"/>
  </w:num>
  <w:num w:numId="2" w16cid:durableId="1368218695">
    <w:abstractNumId w:val="4"/>
  </w:num>
  <w:num w:numId="3" w16cid:durableId="625281657">
    <w:abstractNumId w:val="11"/>
  </w:num>
  <w:num w:numId="4" w16cid:durableId="71465628">
    <w:abstractNumId w:val="7"/>
  </w:num>
  <w:num w:numId="5" w16cid:durableId="1928466789">
    <w:abstractNumId w:val="3"/>
  </w:num>
  <w:num w:numId="6" w16cid:durableId="1475753331">
    <w:abstractNumId w:val="5"/>
  </w:num>
  <w:num w:numId="7" w16cid:durableId="733308871">
    <w:abstractNumId w:val="0"/>
  </w:num>
  <w:num w:numId="8" w16cid:durableId="1174801355">
    <w:abstractNumId w:val="8"/>
  </w:num>
  <w:num w:numId="9" w16cid:durableId="999045848">
    <w:abstractNumId w:val="9"/>
  </w:num>
  <w:num w:numId="10" w16cid:durableId="1829662490">
    <w:abstractNumId w:val="10"/>
  </w:num>
  <w:num w:numId="11" w16cid:durableId="1537548144">
    <w:abstractNumId w:val="1"/>
  </w:num>
  <w:num w:numId="12" w16cid:durableId="323819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4810"/>
    <w:rsid w:val="0004789A"/>
    <w:rsid w:val="0005555A"/>
    <w:rsid w:val="0005667B"/>
    <w:rsid w:val="0007613B"/>
    <w:rsid w:val="00081773"/>
    <w:rsid w:val="000827EF"/>
    <w:rsid w:val="00082C07"/>
    <w:rsid w:val="00090A59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535F"/>
    <w:rsid w:val="00186411"/>
    <w:rsid w:val="001926BA"/>
    <w:rsid w:val="00195A5D"/>
    <w:rsid w:val="001A0934"/>
    <w:rsid w:val="001A796F"/>
    <w:rsid w:val="001B268D"/>
    <w:rsid w:val="001B5F53"/>
    <w:rsid w:val="001B7D29"/>
    <w:rsid w:val="001C203C"/>
    <w:rsid w:val="001C2EAC"/>
    <w:rsid w:val="001C73F8"/>
    <w:rsid w:val="001D2B72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58A6"/>
    <w:rsid w:val="00286AB3"/>
    <w:rsid w:val="00286B4D"/>
    <w:rsid w:val="00287427"/>
    <w:rsid w:val="00287E6F"/>
    <w:rsid w:val="002901AA"/>
    <w:rsid w:val="002A5C56"/>
    <w:rsid w:val="002C0EAE"/>
    <w:rsid w:val="002D7F4C"/>
    <w:rsid w:val="002F644E"/>
    <w:rsid w:val="00300A46"/>
    <w:rsid w:val="00303772"/>
    <w:rsid w:val="003063A3"/>
    <w:rsid w:val="003136F6"/>
    <w:rsid w:val="00322822"/>
    <w:rsid w:val="00322BB2"/>
    <w:rsid w:val="003230B6"/>
    <w:rsid w:val="00325974"/>
    <w:rsid w:val="00327D3F"/>
    <w:rsid w:val="003317FA"/>
    <w:rsid w:val="00332FFE"/>
    <w:rsid w:val="00336798"/>
    <w:rsid w:val="00347C85"/>
    <w:rsid w:val="00351A42"/>
    <w:rsid w:val="003525F4"/>
    <w:rsid w:val="0035315D"/>
    <w:rsid w:val="00355C66"/>
    <w:rsid w:val="00355F14"/>
    <w:rsid w:val="003561CB"/>
    <w:rsid w:val="00364137"/>
    <w:rsid w:val="00366D00"/>
    <w:rsid w:val="00367FC6"/>
    <w:rsid w:val="00390AC1"/>
    <w:rsid w:val="00397260"/>
    <w:rsid w:val="003A1338"/>
    <w:rsid w:val="003A30C0"/>
    <w:rsid w:val="003A5A09"/>
    <w:rsid w:val="003A74F1"/>
    <w:rsid w:val="003E10D0"/>
    <w:rsid w:val="003F2693"/>
    <w:rsid w:val="003F2786"/>
    <w:rsid w:val="00400A7E"/>
    <w:rsid w:val="004045F3"/>
    <w:rsid w:val="00414E98"/>
    <w:rsid w:val="00422AC0"/>
    <w:rsid w:val="00422CB8"/>
    <w:rsid w:val="0042489F"/>
    <w:rsid w:val="0042572A"/>
    <w:rsid w:val="00435B7B"/>
    <w:rsid w:val="00436858"/>
    <w:rsid w:val="00445B34"/>
    <w:rsid w:val="00446158"/>
    <w:rsid w:val="004465D5"/>
    <w:rsid w:val="00452D4A"/>
    <w:rsid w:val="004576F3"/>
    <w:rsid w:val="0046226F"/>
    <w:rsid w:val="00470D68"/>
    <w:rsid w:val="004770C2"/>
    <w:rsid w:val="00477431"/>
    <w:rsid w:val="00477F45"/>
    <w:rsid w:val="0048055B"/>
    <w:rsid w:val="00495464"/>
    <w:rsid w:val="00495C87"/>
    <w:rsid w:val="004A2D29"/>
    <w:rsid w:val="004B4B94"/>
    <w:rsid w:val="004C4552"/>
    <w:rsid w:val="004C5DB6"/>
    <w:rsid w:val="004C713F"/>
    <w:rsid w:val="004C7816"/>
    <w:rsid w:val="004D49D5"/>
    <w:rsid w:val="004D7038"/>
    <w:rsid w:val="004E29D6"/>
    <w:rsid w:val="004E37FF"/>
    <w:rsid w:val="004F286D"/>
    <w:rsid w:val="005005AE"/>
    <w:rsid w:val="005233E1"/>
    <w:rsid w:val="00533D63"/>
    <w:rsid w:val="005502CA"/>
    <w:rsid w:val="005535A1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4C0D"/>
    <w:rsid w:val="005B5F4B"/>
    <w:rsid w:val="005B719A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6A1A"/>
    <w:rsid w:val="0061788B"/>
    <w:rsid w:val="00623D1D"/>
    <w:rsid w:val="006270B2"/>
    <w:rsid w:val="00631A25"/>
    <w:rsid w:val="00635253"/>
    <w:rsid w:val="00637676"/>
    <w:rsid w:val="00664411"/>
    <w:rsid w:val="0066594C"/>
    <w:rsid w:val="00666024"/>
    <w:rsid w:val="0066749A"/>
    <w:rsid w:val="00675F27"/>
    <w:rsid w:val="006A0F23"/>
    <w:rsid w:val="006A270F"/>
    <w:rsid w:val="006A2C05"/>
    <w:rsid w:val="006B00D5"/>
    <w:rsid w:val="006B0B61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4275B"/>
    <w:rsid w:val="00746471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7E6E"/>
    <w:rsid w:val="007B085A"/>
    <w:rsid w:val="007B2B2E"/>
    <w:rsid w:val="007C5870"/>
    <w:rsid w:val="007D30AC"/>
    <w:rsid w:val="007E138E"/>
    <w:rsid w:val="007F3363"/>
    <w:rsid w:val="008030DB"/>
    <w:rsid w:val="00820CB6"/>
    <w:rsid w:val="00834729"/>
    <w:rsid w:val="0084298B"/>
    <w:rsid w:val="008441EC"/>
    <w:rsid w:val="00852AD1"/>
    <w:rsid w:val="00863814"/>
    <w:rsid w:val="0087196D"/>
    <w:rsid w:val="00882E9D"/>
    <w:rsid w:val="00884AA0"/>
    <w:rsid w:val="00890D32"/>
    <w:rsid w:val="0089544E"/>
    <w:rsid w:val="008A198A"/>
    <w:rsid w:val="008A78D0"/>
    <w:rsid w:val="008A7AC4"/>
    <w:rsid w:val="008B7215"/>
    <w:rsid w:val="008C3A01"/>
    <w:rsid w:val="008D7D96"/>
    <w:rsid w:val="008E239D"/>
    <w:rsid w:val="008E69A1"/>
    <w:rsid w:val="00904E74"/>
    <w:rsid w:val="009057C6"/>
    <w:rsid w:val="00911488"/>
    <w:rsid w:val="00912833"/>
    <w:rsid w:val="00915083"/>
    <w:rsid w:val="00923350"/>
    <w:rsid w:val="0092791B"/>
    <w:rsid w:val="0093034C"/>
    <w:rsid w:val="0095215C"/>
    <w:rsid w:val="00972000"/>
    <w:rsid w:val="0097659F"/>
    <w:rsid w:val="00980863"/>
    <w:rsid w:val="00983AEA"/>
    <w:rsid w:val="00983D9C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60361"/>
    <w:rsid w:val="00A644DF"/>
    <w:rsid w:val="00A700D0"/>
    <w:rsid w:val="00A70264"/>
    <w:rsid w:val="00A71173"/>
    <w:rsid w:val="00A72CFD"/>
    <w:rsid w:val="00A82511"/>
    <w:rsid w:val="00A871E5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329EE"/>
    <w:rsid w:val="00B4052C"/>
    <w:rsid w:val="00B5239E"/>
    <w:rsid w:val="00B53B30"/>
    <w:rsid w:val="00B54155"/>
    <w:rsid w:val="00B55643"/>
    <w:rsid w:val="00B55B4D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D5D20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6D0F"/>
    <w:rsid w:val="00C936A2"/>
    <w:rsid w:val="00CA001D"/>
    <w:rsid w:val="00CA6ED6"/>
    <w:rsid w:val="00CB0C05"/>
    <w:rsid w:val="00CB6053"/>
    <w:rsid w:val="00CC0097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1CE1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709F8"/>
    <w:rsid w:val="00D82AF9"/>
    <w:rsid w:val="00D90931"/>
    <w:rsid w:val="00D92B8F"/>
    <w:rsid w:val="00D931D9"/>
    <w:rsid w:val="00D95CCC"/>
    <w:rsid w:val="00DA1214"/>
    <w:rsid w:val="00DB3444"/>
    <w:rsid w:val="00DB7A63"/>
    <w:rsid w:val="00DD0AB7"/>
    <w:rsid w:val="00DE0C88"/>
    <w:rsid w:val="00DE5B40"/>
    <w:rsid w:val="00DF0AD8"/>
    <w:rsid w:val="00DF18D8"/>
    <w:rsid w:val="00DF3AD1"/>
    <w:rsid w:val="00DF3B54"/>
    <w:rsid w:val="00DF45E2"/>
    <w:rsid w:val="00DF53DF"/>
    <w:rsid w:val="00DF739E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51F66"/>
    <w:rsid w:val="00E67630"/>
    <w:rsid w:val="00E67C44"/>
    <w:rsid w:val="00E67F97"/>
    <w:rsid w:val="00E73B85"/>
    <w:rsid w:val="00E7541B"/>
    <w:rsid w:val="00E76541"/>
    <w:rsid w:val="00E80306"/>
    <w:rsid w:val="00E806F3"/>
    <w:rsid w:val="00E81063"/>
    <w:rsid w:val="00E819E9"/>
    <w:rsid w:val="00E858BD"/>
    <w:rsid w:val="00E90D13"/>
    <w:rsid w:val="00EB0319"/>
    <w:rsid w:val="00EB3475"/>
    <w:rsid w:val="00EC34AE"/>
    <w:rsid w:val="00EC6829"/>
    <w:rsid w:val="00EE2D5A"/>
    <w:rsid w:val="00EE43B3"/>
    <w:rsid w:val="00EF066E"/>
    <w:rsid w:val="00EF11C3"/>
    <w:rsid w:val="00EF38BF"/>
    <w:rsid w:val="00EF402F"/>
    <w:rsid w:val="00EF5E25"/>
    <w:rsid w:val="00EF7912"/>
    <w:rsid w:val="00F02590"/>
    <w:rsid w:val="00F05F45"/>
    <w:rsid w:val="00F11D39"/>
    <w:rsid w:val="00F16BD2"/>
    <w:rsid w:val="00F32C5B"/>
    <w:rsid w:val="00F363D7"/>
    <w:rsid w:val="00F40958"/>
    <w:rsid w:val="00F43C20"/>
    <w:rsid w:val="00F4624D"/>
    <w:rsid w:val="00F462AC"/>
    <w:rsid w:val="00F469FB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A3EE9EA"/>
    <w:rsid w:val="19ACF8E6"/>
    <w:rsid w:val="7C03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B1143"/>
  <w15:docId w15:val="{5237A339-D818-475C-A546-66D73795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959C-B0C9-40A2-9E4A-23CA663FE42C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customXml/itemProps2.xml><?xml version="1.0" encoding="utf-8"?>
<ds:datastoreItem xmlns:ds="http://schemas.openxmlformats.org/officeDocument/2006/customXml" ds:itemID="{B455BD0B-E788-4183-B4F2-2FA5BFCC8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F8D42-27DB-4240-81C1-D9FF2F5A6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EAF10-CB16-4EE2-9A99-66D02341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2650</Characters>
  <Application>Microsoft Office Word</Application>
  <DocSecurity>0</DocSecurity>
  <Lines>22</Lines>
  <Paragraphs>6</Paragraphs>
  <ScaleCrop>false</ScaleCrop>
  <Company>SSOSS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Šárka Kamenská</cp:lastModifiedBy>
  <cp:revision>2</cp:revision>
  <cp:lastPrinted>2024-05-14T11:58:00Z</cp:lastPrinted>
  <dcterms:created xsi:type="dcterms:W3CDTF">2025-03-22T07:58:00Z</dcterms:created>
  <dcterms:modified xsi:type="dcterms:W3CDTF">2025-03-22T07:58:00Z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